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A6" w:rsidRPr="00732633" w:rsidRDefault="00B45645" w:rsidP="004C5E2F">
      <w:pPr>
        <w:jc w:val="center"/>
        <w:rPr>
          <w:b/>
          <w:sz w:val="32"/>
          <w:szCs w:val="28"/>
        </w:rPr>
      </w:pPr>
      <w:r w:rsidRPr="008B7B93">
        <w:rPr>
          <w:b/>
          <w:sz w:val="32"/>
          <w:szCs w:val="28"/>
        </w:rPr>
        <w:t>V</w:t>
      </w:r>
      <w:r w:rsidRPr="00732633">
        <w:rPr>
          <w:rFonts w:hint="eastAsia"/>
          <w:b/>
          <w:sz w:val="32"/>
          <w:szCs w:val="28"/>
        </w:rPr>
        <w:t xml:space="preserve">erification </w:t>
      </w:r>
      <w:r w:rsidR="00211078" w:rsidRPr="00732633">
        <w:rPr>
          <w:rFonts w:hint="eastAsia"/>
          <w:b/>
          <w:sz w:val="32"/>
          <w:szCs w:val="28"/>
        </w:rPr>
        <w:t>of</w:t>
      </w:r>
      <w:r w:rsidRPr="00732633">
        <w:rPr>
          <w:rFonts w:hint="eastAsia"/>
          <w:b/>
          <w:sz w:val="32"/>
          <w:szCs w:val="28"/>
        </w:rPr>
        <w:t xml:space="preserve"> </w:t>
      </w:r>
      <w:r w:rsidR="00C50B97" w:rsidRPr="00C50B97">
        <w:rPr>
          <w:b/>
          <w:sz w:val="32"/>
          <w:szCs w:val="28"/>
        </w:rPr>
        <w:t>PI4MSD5V9</w:t>
      </w:r>
      <w:r w:rsidR="007832E7">
        <w:rPr>
          <w:rFonts w:hint="eastAsia"/>
          <w:b/>
          <w:sz w:val="32"/>
          <w:szCs w:val="28"/>
        </w:rPr>
        <w:t>5</w:t>
      </w:r>
      <w:r w:rsidR="00C50B97" w:rsidRPr="00C50B97">
        <w:rPr>
          <w:b/>
          <w:sz w:val="32"/>
          <w:szCs w:val="28"/>
        </w:rPr>
        <w:t>4</w:t>
      </w:r>
      <w:r w:rsidR="00D1213B">
        <w:rPr>
          <w:rFonts w:hint="eastAsia"/>
          <w:b/>
          <w:sz w:val="32"/>
          <w:szCs w:val="28"/>
        </w:rPr>
        <w:t>2</w:t>
      </w:r>
      <w:r w:rsidR="007832E7">
        <w:rPr>
          <w:rFonts w:hint="eastAsia"/>
          <w:b/>
          <w:sz w:val="32"/>
          <w:szCs w:val="28"/>
        </w:rPr>
        <w:t>A</w:t>
      </w:r>
      <w:r w:rsidR="00763F5E">
        <w:rPr>
          <w:rFonts w:hint="eastAsia"/>
          <w:b/>
          <w:sz w:val="32"/>
          <w:szCs w:val="28"/>
        </w:rPr>
        <w:t xml:space="preserve"> </w:t>
      </w:r>
      <w:r w:rsidR="00211078" w:rsidRPr="00732633">
        <w:rPr>
          <w:rFonts w:hint="eastAsia"/>
          <w:b/>
          <w:sz w:val="32"/>
          <w:szCs w:val="28"/>
        </w:rPr>
        <w:t>IBIS model</w:t>
      </w:r>
    </w:p>
    <w:p w:rsidR="009C1DB0" w:rsidRPr="00F764E2" w:rsidRDefault="009C1DB0" w:rsidP="001C5965">
      <w:pPr>
        <w:pStyle w:val="a4"/>
        <w:numPr>
          <w:ilvl w:val="0"/>
          <w:numId w:val="4"/>
        </w:numPr>
        <w:ind w:firstLineChars="0"/>
        <w:rPr>
          <w:b/>
          <w:sz w:val="24"/>
        </w:rPr>
      </w:pPr>
      <w:r w:rsidRPr="00F764E2">
        <w:rPr>
          <w:b/>
          <w:sz w:val="24"/>
        </w:rPr>
        <w:t>I</w:t>
      </w:r>
      <w:r w:rsidRPr="00F764E2">
        <w:rPr>
          <w:rFonts w:hint="eastAsia"/>
          <w:b/>
          <w:sz w:val="24"/>
        </w:rPr>
        <w:t>ntroduction:</w:t>
      </w:r>
    </w:p>
    <w:p w:rsidR="009C1DB0" w:rsidRDefault="009C1DB0" w:rsidP="009C1DB0">
      <w:pPr>
        <w:ind w:left="420"/>
      </w:pPr>
      <w:r>
        <w:t>T</w:t>
      </w:r>
      <w:r>
        <w:rPr>
          <w:rFonts w:hint="eastAsia"/>
        </w:rPr>
        <w:t>o verify the correlation between the ibis model and hspice model, we need to do some simulations:</w:t>
      </w:r>
    </w:p>
    <w:p w:rsidR="00D83A71" w:rsidRDefault="00D83A71" w:rsidP="009C1DB0">
      <w:pPr>
        <w:ind w:left="420"/>
      </w:pPr>
    </w:p>
    <w:p w:rsidR="00A9426F" w:rsidRPr="00D83A71" w:rsidRDefault="00C42359" w:rsidP="00E9640D">
      <w:pPr>
        <w:pStyle w:val="a4"/>
        <w:ind w:left="420" w:firstLineChars="0" w:firstLine="0"/>
        <w:rPr>
          <w:b/>
        </w:rPr>
      </w:pPr>
      <w:r w:rsidRPr="00D83A71">
        <w:rPr>
          <w:rFonts w:hint="eastAsia"/>
          <w:b/>
        </w:rPr>
        <w:t xml:space="preserve">The frequency of </w:t>
      </w:r>
      <w:r w:rsidR="00D60FBA" w:rsidRPr="00D83A71">
        <w:rPr>
          <w:rFonts w:hint="eastAsia"/>
          <w:b/>
        </w:rPr>
        <w:t>signal</w:t>
      </w:r>
      <w:r w:rsidRPr="00D83A71">
        <w:rPr>
          <w:rFonts w:hint="eastAsia"/>
          <w:b/>
        </w:rPr>
        <w:t xml:space="preserve"> is </w:t>
      </w:r>
      <w:r w:rsidR="00F50792">
        <w:rPr>
          <w:rFonts w:hint="eastAsia"/>
          <w:b/>
        </w:rPr>
        <w:t>1</w:t>
      </w:r>
      <w:r w:rsidRPr="00D83A71">
        <w:rPr>
          <w:rFonts w:hint="eastAsia"/>
          <w:b/>
        </w:rPr>
        <w:t>MHz</w:t>
      </w:r>
      <w:r w:rsidR="00A9426F" w:rsidRPr="00D83A71">
        <w:rPr>
          <w:rFonts w:hint="eastAsia"/>
          <w:b/>
        </w:rPr>
        <w:t>:</w:t>
      </w:r>
      <w:r w:rsidRPr="00D83A71">
        <w:rPr>
          <w:rFonts w:hint="eastAsia"/>
          <w:b/>
        </w:rPr>
        <w:t xml:space="preserve"> </w:t>
      </w:r>
    </w:p>
    <w:p w:rsidR="000724FF" w:rsidRDefault="000724FF" w:rsidP="000724FF">
      <w:pPr>
        <w:pStyle w:val="a4"/>
        <w:ind w:left="420"/>
      </w:pPr>
      <w:r>
        <w:t>v</w:t>
      </w:r>
      <w:r>
        <w:rPr>
          <w:rFonts w:hint="eastAsia"/>
        </w:rPr>
        <w:t>in</w:t>
      </w:r>
      <w:r w:rsidR="00875B8A">
        <w:rPr>
          <w:rFonts w:hint="eastAsia"/>
        </w:rPr>
        <w:t xml:space="preserve"> </w:t>
      </w:r>
      <w:r>
        <w:t xml:space="preserve"> </w:t>
      </w:r>
      <w:r w:rsidR="00C50B97">
        <w:rPr>
          <w:rFonts w:hint="eastAsia"/>
        </w:rPr>
        <w:t>sc0</w:t>
      </w:r>
      <w:r>
        <w:t xml:space="preserve"> </w:t>
      </w:r>
      <w:r w:rsidR="00875B8A">
        <w:rPr>
          <w:rFonts w:hint="eastAsia"/>
        </w:rPr>
        <w:t xml:space="preserve"> </w:t>
      </w:r>
      <w:r>
        <w:t>0</w:t>
      </w:r>
      <w:r w:rsidR="00875B8A">
        <w:rPr>
          <w:rFonts w:hint="eastAsia"/>
        </w:rPr>
        <w:t xml:space="preserve"> </w:t>
      </w:r>
      <w:r>
        <w:t xml:space="preserve"> pulse </w:t>
      </w:r>
      <w:r w:rsidR="00875B8A">
        <w:rPr>
          <w:rFonts w:hint="eastAsia"/>
        </w:rPr>
        <w:t>0</w:t>
      </w:r>
      <w:r>
        <w:t xml:space="preserve"> </w:t>
      </w:r>
      <w:r w:rsidR="004F7AC8" w:rsidRPr="004F7AC8">
        <w:rPr>
          <w:rFonts w:hint="eastAsia"/>
          <w:b/>
        </w:rPr>
        <w:t>high-level</w:t>
      </w:r>
      <w:r>
        <w:t xml:space="preserve"> 0 </w:t>
      </w:r>
      <w:r w:rsidR="00731894">
        <w:rPr>
          <w:rFonts w:hint="eastAsia"/>
        </w:rPr>
        <w:t>2</w:t>
      </w:r>
      <w:r>
        <w:t>n</w:t>
      </w:r>
      <w:r w:rsidR="00731894">
        <w:rPr>
          <w:rFonts w:hint="eastAsia"/>
        </w:rPr>
        <w:t>2</w:t>
      </w:r>
      <w:r>
        <w:t xml:space="preserve">n </w:t>
      </w:r>
      <w:r w:rsidR="00C50B97">
        <w:rPr>
          <w:rFonts w:hint="eastAsia"/>
        </w:rPr>
        <w:t>498</w:t>
      </w:r>
      <w:r>
        <w:t xml:space="preserve">n </w:t>
      </w:r>
      <w:r w:rsidR="00731894">
        <w:rPr>
          <w:rFonts w:hint="eastAsia"/>
        </w:rPr>
        <w:t>100</w:t>
      </w:r>
      <w:r w:rsidR="00C50B97">
        <w:rPr>
          <w:rFonts w:hint="eastAsia"/>
        </w:rPr>
        <w:t>0</w:t>
      </w:r>
      <w:r w:rsidR="00731894">
        <w:rPr>
          <w:rFonts w:hint="eastAsia"/>
        </w:rPr>
        <w:t>n</w:t>
      </w:r>
    </w:p>
    <w:p w:rsidR="00D83A71" w:rsidRPr="00731894" w:rsidRDefault="00D83A71" w:rsidP="000724FF">
      <w:pPr>
        <w:pStyle w:val="a4"/>
        <w:ind w:left="420"/>
      </w:pPr>
    </w:p>
    <w:p w:rsidR="009C1DB0" w:rsidRDefault="005E1069" w:rsidP="005E1069">
      <w:pPr>
        <w:pStyle w:val="a4"/>
        <w:ind w:left="420" w:firstLineChars="0" w:firstLine="0"/>
      </w:pPr>
      <w:r>
        <w:rPr>
          <w:rFonts w:hint="eastAsia"/>
        </w:rPr>
        <w:t xml:space="preserve">Add </w:t>
      </w:r>
      <w:r w:rsidR="003357AF">
        <w:rPr>
          <w:rFonts w:hint="eastAsia"/>
          <w:b/>
        </w:rPr>
        <w:t>5</w:t>
      </w:r>
      <w:r w:rsidR="007F3113">
        <w:rPr>
          <w:rFonts w:hint="eastAsia"/>
          <w:b/>
        </w:rPr>
        <w:t>0</w:t>
      </w:r>
      <w:r w:rsidR="00C50B97">
        <w:rPr>
          <w:rFonts w:hint="eastAsia"/>
          <w:b/>
        </w:rPr>
        <w:t>0</w:t>
      </w:r>
      <w:r w:rsidRPr="00D50015">
        <w:rPr>
          <w:b/>
        </w:rPr>
        <w:t>Ω</w:t>
      </w:r>
      <w:r w:rsidRPr="007E7DA9">
        <w:rPr>
          <w:rFonts w:hint="eastAsia"/>
        </w:rPr>
        <w:t xml:space="preserve"> pull-</w:t>
      </w:r>
      <w:r>
        <w:rPr>
          <w:rFonts w:hint="eastAsia"/>
        </w:rPr>
        <w:t xml:space="preserve">down resistor </w:t>
      </w:r>
      <w:r w:rsidRPr="00594347">
        <w:rPr>
          <w:rFonts w:hint="eastAsia"/>
        </w:rPr>
        <w:t xml:space="preserve">to the </w:t>
      </w:r>
      <w:r>
        <w:rPr>
          <w:rFonts w:hint="eastAsia"/>
        </w:rPr>
        <w:t>OUTPUT</w:t>
      </w:r>
      <w:r>
        <w:rPr>
          <w:rFonts w:hint="eastAsia"/>
        </w:rPr>
        <w:t>：</w:t>
      </w:r>
    </w:p>
    <w:p w:rsidR="00047B14" w:rsidRPr="006B7445" w:rsidRDefault="005E1069" w:rsidP="006B7445">
      <w:r>
        <w:rPr>
          <w:rFonts w:hint="eastAsia"/>
        </w:rPr>
        <w:tab/>
      </w:r>
      <w:r w:rsidR="00EC0B14">
        <w:pict>
          <v:group id="_x0000_s1527" editas="canvas" style="width:415.3pt;height:97.8pt;mso-position-horizontal-relative:char;mso-position-vertical-relative:line" coordorigin="1800,6164" coordsize="8306,19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8" type="#_x0000_t75" style="position:absolute;left:1800;top:6164;width:8306;height:1956" o:preferrelative="f">
              <v:fill o:detectmouseclick="t"/>
              <v:path o:extrusionok="t" o:connecttype="none"/>
              <o:lock v:ext="edit" text="t"/>
            </v:shape>
            <v:rect id="_x0000_s1529" style="position:absolute;left:5117;top:6395;width:863;height:1513" strokecolor="black [3213]">
              <v:textbox style="layout-flow:vertical-ideographic;mso-next-textbox:#_x0000_s1529" inset="0,0,0,0">
                <w:txbxContent>
                  <w:p w:rsidR="005E1069" w:rsidRPr="00763F5E" w:rsidRDefault="00763F5E" w:rsidP="00C45CB6">
                    <w:pPr>
                      <w:spacing w:line="600" w:lineRule="auto"/>
                      <w:jc w:val="center"/>
                    </w:pPr>
                    <w:r w:rsidRPr="00763F5E">
                      <w:t>PI</w:t>
                    </w:r>
                    <w:r w:rsidR="007832E7">
                      <w:rPr>
                        <w:rFonts w:hint="eastAsia"/>
                      </w:rPr>
                      <w:t>4MSD5V95</w:t>
                    </w:r>
                    <w:r w:rsidR="00C50B97">
                      <w:rPr>
                        <w:rFonts w:hint="eastAsia"/>
                      </w:rPr>
                      <w:t>4</w:t>
                    </w:r>
                    <w:r w:rsidR="00D1213B">
                      <w:rPr>
                        <w:rFonts w:hint="eastAsia"/>
                      </w:rPr>
                      <w:t>2</w:t>
                    </w:r>
                    <w:r w:rsidR="007832E7"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34" type="#_x0000_t32" style="position:absolute;left:3240;top:7038;width:1878;height:21;flip:y" o:connectortype="straight"/>
            <v:group id="_x0000_s1536" style="position:absolute;left:7983;top:7034;width:114;height:605" coordorigin="7080,3632" coordsize="114,605">
              <v:group id="_x0000_s1537" style="position:absolute;left:6968;top:3877;width:337;height:114;rotation:90" coordorigin="3437,1124" coordsize="292,99">
                <v:group id="_x0000_s1538" style="position:absolute;left:3533;top:1028;width:99;height:292;rotation:90" coordorigin="6022,1370" coordsize="114,337">
                  <v:line id="_x0000_s1539" style="position:absolute;mso-wrap-distance-left:0;mso-wrap-distance-right:0" from="6022,1414" to="6131,1456" strokecolor="#031529">
                    <v:stroke joinstyle="miter"/>
                    <v:shadow color="#ef5703"/>
                  </v:line>
                  <v:line id="_x0000_s1540" style="position:absolute;mso-wrap-distance-left:0;mso-wrap-distance-right:0" from="6022,1665" to="6077,1707" strokecolor="#031529">
                    <v:stroke joinstyle="miter"/>
                    <v:shadow color="#ef5703"/>
                  </v:line>
                  <v:line id="_x0000_s1541" style="position:absolute;flip:x;mso-wrap-distance-left:0;mso-wrap-distance-right:0" from="6027,1370" to="6082,1411" strokecolor="#031529">
                    <v:stroke joinstyle="miter"/>
                    <v:shadow color="#ef5703"/>
                  </v:line>
                  <v:line id="_x0000_s1542" style="position:absolute;flip:x;mso-wrap-distance-left:0;mso-wrap-distance-right:0" from="6027,1579" to="6136,1662" strokecolor="#031529">
                    <v:stroke joinstyle="miter"/>
                    <v:shadow color="#ef5703"/>
                  </v:line>
                </v:group>
                <v:group id="_x0000_s1543" style="position:absolute;left:3547;top:1129;width:109;height:94" coordorigin="3549,1316" coordsize="108,94">
                  <v:line id="_x0000_s1544" style="position:absolute;rotation:90;mso-wrap-distance-left:0;mso-wrap-distance-right:0" from="3520,1345" to="3614,1380" strokecolor="#031529">
                    <v:stroke joinstyle="miter"/>
                    <v:shadow color="#ef5703"/>
                  </v:line>
                  <v:line id="_x0000_s1545" style="position:absolute;rotation:-90;flip:x;mso-wrap-distance-left:0;mso-wrap-distance-right:0" from="3581,1335" to="3666,1401" strokecolor="#031529">
                    <v:stroke joinstyle="miter"/>
                    <v:shadow color="#ef5703"/>
                  </v:line>
                </v:group>
              </v:group>
              <v:line id="_x0000_s1546" style="position:absolute;mso-wrap-distance-left:0;mso-wrap-distance-right:0" from="7133,3632" to="7135,3758" strokecolor="#031529">
                <v:stroke joinstyle="miter"/>
                <v:shadow color="#ef5703"/>
              </v:line>
              <v:line id="_x0000_s1547" style="position:absolute;mso-wrap-distance-left:0;mso-wrap-distance-right:0" from="7131,4111" to="7133,4237" strokecolor="#031529">
                <v:stroke joinstyle="miter"/>
                <v:shadow color="#ef5703"/>
              </v:line>
            </v:group>
            <v:shape id="_x0000_s1548" type="#_x0000_t32" style="position:absolute;left:7877;top:7637;width:317;height:1;flip:x" o:connectortype="straight"/>
            <v:shape id="_x0000_s1549" type="#_x0000_t32" style="position:absolute;left:7927;top:7695;width:211;height:1;flip:x" o:connectortype="straight"/>
            <v:shape id="_x0000_s1550" type="#_x0000_t32" style="position:absolute;left:7965;top:7748;width:130;height:1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66" type="#_x0000_t202" style="position:absolute;left:8206;top:6867;width:618;height:350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66" inset="1.75617mm,.87808mm,1.75617mm,.87808mm">
                <w:txbxContent>
                  <w:p w:rsidR="005E1069" w:rsidRPr="00D56B6B" w:rsidRDefault="005E1069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eastAsia="宋体"/>
                        <w:b/>
                        <w:color w:val="000080"/>
                        <w:sz w:val="15"/>
                        <w:szCs w:val="15"/>
                      </w:rPr>
                    </w:pPr>
                    <w:r w:rsidRPr="00D56B6B">
                      <w:rPr>
                        <w:rFonts w:eastAsia="宋体"/>
                        <w:b/>
                        <w:color w:val="000080"/>
                        <w:sz w:val="15"/>
                        <w:szCs w:val="15"/>
                      </w:rPr>
                      <w:t>OUT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68" type="#_x0000_t202" style="position:absolute;left:8099;top:7202;width:473;height:259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68" inset="1.75617mm,.87808mm,1.75617mm,.87808mm">
                <w:txbxContent>
                  <w:p w:rsidR="005E1069" w:rsidRPr="00E05996" w:rsidRDefault="005E1069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ascii="Arial" w:eastAsia="宋体"/>
                        <w:color w:val="000080"/>
                        <w:sz w:val="15"/>
                        <w:szCs w:val="13"/>
                      </w:rPr>
                    </w:pPr>
                    <w:r w:rsidRPr="00E05996">
                      <w:rPr>
                        <w:rFonts w:ascii="Arial" w:eastAsia="宋体" w:hint="eastAsia"/>
                        <w:color w:val="000080"/>
                        <w:sz w:val="15"/>
                        <w:szCs w:val="13"/>
                      </w:rPr>
                      <w:t>R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71" type="#_x0000_t202" style="position:absolute;left:4693;top:6754;width:424;height:252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71" inset="0,0,0,0">
                <w:txbxContent>
                  <w:p w:rsidR="005E1069" w:rsidRPr="00073F11" w:rsidRDefault="00C50B97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ascii="Arial" w:eastAsia="宋体"/>
                        <w:color w:val="000080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int="eastAsia"/>
                        <w:color w:val="000080"/>
                        <w:sz w:val="15"/>
                        <w:szCs w:val="15"/>
                      </w:rPr>
                      <w:t>sc</w:t>
                    </w:r>
                    <w:r w:rsidR="00731894">
                      <w:rPr>
                        <w:rFonts w:ascii="Arial" w:eastAsia="宋体" w:hint="eastAsia"/>
                        <w:color w:val="000080"/>
                        <w:sz w:val="15"/>
                        <w:szCs w:val="15"/>
                      </w:rPr>
                      <w:t>0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74" type="#_x0000_t202" style="position:absolute;left:2892;top:7421;width:1389;height:275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74" inset="1.75617mm,.87808mm,1.75617mm,.87808mm">
                <w:txbxContent>
                  <w:p w:rsidR="005E1069" w:rsidRPr="0026395B" w:rsidRDefault="00763F5E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eastAsia="宋体"/>
                        <w:b/>
                        <w:color w:val="000080"/>
                        <w:sz w:val="15"/>
                        <w:szCs w:val="15"/>
                      </w:rPr>
                    </w:pPr>
                    <w:r>
                      <w:rPr>
                        <w:rFonts w:eastAsia="宋体" w:hint="eastAsia"/>
                        <w:b/>
                        <w:color w:val="000080"/>
                        <w:sz w:val="15"/>
                        <w:szCs w:val="15"/>
                      </w:rPr>
                      <w:t>Input</w:t>
                    </w:r>
                    <w:r w:rsidR="005E1069">
                      <w:rPr>
                        <w:rFonts w:eastAsia="宋体" w:hint="eastAsia"/>
                        <w:b/>
                        <w:color w:val="000080"/>
                        <w:sz w:val="15"/>
                        <w:szCs w:val="15"/>
                      </w:rPr>
                      <w:t xml:space="preserve"> Signals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75" type="#_x0000_t32" style="position:absolute;left:3240;top:7072;width:216;height:223;flip:y;mso-wrap-distance-left:0;mso-wrap-distance-right:0" o:connectortype="straight" strokecolor="#031529" strokeweight=".5pt">
              <v:stroke endarrow="classic"/>
              <v:shadow color="#ef5703"/>
            </v:shape>
            <v:shape id="_x0000_s1576" type="#_x0000_t202" style="position:absolute;left:8079;top:6233;width:950;height:361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76" inset="1.75617mm,.87808mm,1.75617mm,.87808mm">
                <w:txbxContent>
                  <w:p w:rsidR="005E1069" w:rsidRPr="0026395B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b/>
                        <w:color w:val="000080"/>
                        <w:sz w:val="16"/>
                      </w:rPr>
                    </w:pPr>
                    <w:r>
                      <w:rPr>
                        <w:rFonts w:eastAsia="宋体" w:hint="eastAsia"/>
                        <w:b/>
                        <w:color w:val="000080"/>
                        <w:sz w:val="15"/>
                        <w:szCs w:val="15"/>
                      </w:rPr>
                      <w:t>Output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77" type="#_x0000_t32" style="position:absolute;left:8125;top:6525;width:226;height:440;flip:x;mso-wrap-distance-left:0;mso-wrap-distance-right:0" o:connectortype="straight" strokecolor="#031529" strokeweight=".5pt">
              <v:stroke endarrow="classic"/>
              <v:shadow color="#ef5703"/>
            </v:shape>
            <v:shape id="_x0000_s1609" type="#_x0000_t32" style="position:absolute;left:5994;top:7006;width:2003;height:7;flip:y" o:connectortype="straight"/>
            <v:oval id="_x0000_s1621" style="position:absolute;left:7986;top:6943;width:113;height:113" fillcolor="black [3213]"/>
            <v:shape id="_x0000_s1631" type="#_x0000_t202" style="position:absolute;left:5980;top:6746;width:449;height:256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631" inset="0,0,0,0">
                <w:txbxContent>
                  <w:p w:rsidR="005E1069" w:rsidRPr="00073F11" w:rsidRDefault="00C50B97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jc w:val="right"/>
                      <w:rPr>
                        <w:rFonts w:ascii="Arial" w:eastAsia="宋体"/>
                        <w:color w:val="000080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int="eastAsia"/>
                        <w:color w:val="000080"/>
                        <w:sz w:val="15"/>
                        <w:szCs w:val="15"/>
                      </w:rPr>
                      <w:t>scl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633" type="#_x0000_t202" style="position:absolute;left:3410;top:6740;width:590;height:262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633" inset="0,0,0,0">
                <w:txbxContent>
                  <w:p w:rsidR="005E1069" w:rsidRPr="007622AD" w:rsidRDefault="00763F5E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ascii="Arial" w:eastAsia="宋体"/>
                        <w:b/>
                        <w:color w:val="000080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int="eastAsia"/>
                        <w:b/>
                        <w:color w:val="000080"/>
                        <w:sz w:val="15"/>
                        <w:szCs w:val="15"/>
                      </w:rPr>
                      <w:t>V</w:t>
                    </w:r>
                    <w:r w:rsidR="005E1069" w:rsidRPr="007622AD">
                      <w:rPr>
                        <w:rFonts w:ascii="Arial" w:eastAsia="宋体" w:hint="eastAsia"/>
                        <w:b/>
                        <w:color w:val="000080"/>
                        <w:sz w:val="15"/>
                        <w:szCs w:val="15"/>
                      </w:rPr>
                      <w:t>IN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B7445">
        <w:rPr>
          <w:rFonts w:hint="eastAsia"/>
        </w:rPr>
        <w:tab/>
      </w:r>
      <w:r w:rsidR="00047B14" w:rsidRPr="004F7AC8">
        <w:rPr>
          <w:rFonts w:hint="eastAsia"/>
          <w:b/>
        </w:rPr>
        <w:t>high-level=</w:t>
      </w:r>
      <w:r w:rsidR="00547430">
        <w:rPr>
          <w:rFonts w:hint="eastAsia"/>
          <w:b/>
        </w:rPr>
        <w:t>1.8</w:t>
      </w:r>
      <w:r w:rsidR="00047B14" w:rsidRPr="004F7AC8">
        <w:rPr>
          <w:rFonts w:hint="eastAsia"/>
          <w:b/>
        </w:rPr>
        <w:t>V</w:t>
      </w:r>
    </w:p>
    <w:p w:rsidR="00047B14" w:rsidRDefault="00047B14" w:rsidP="001C5965">
      <w:pPr>
        <w:pStyle w:val="a4"/>
        <w:numPr>
          <w:ilvl w:val="0"/>
          <w:numId w:val="2"/>
        </w:numPr>
        <w:ind w:leftChars="300" w:left="1050" w:firstLineChars="0"/>
      </w:pPr>
      <w:r>
        <w:rPr>
          <w:rFonts w:hint="eastAsia"/>
        </w:rPr>
        <w:t>without package;</w:t>
      </w:r>
    </w:p>
    <w:p w:rsidR="00EA5361" w:rsidRPr="002E2FBD" w:rsidRDefault="00047B14" w:rsidP="00EA5361">
      <w:pPr>
        <w:pStyle w:val="a4"/>
        <w:numPr>
          <w:ilvl w:val="0"/>
          <w:numId w:val="2"/>
        </w:numPr>
        <w:ind w:leftChars="300" w:left="1050" w:firstLineChars="0"/>
      </w:pPr>
      <w:r>
        <w:rPr>
          <w:rFonts w:hint="eastAsia"/>
        </w:rPr>
        <w:t>with package.</w:t>
      </w:r>
    </w:p>
    <w:p w:rsidR="00EA5361" w:rsidRPr="00EA5361" w:rsidRDefault="00EA5361" w:rsidP="00EA5361">
      <w:pPr>
        <w:rPr>
          <w:b/>
        </w:rPr>
      </w:pPr>
    </w:p>
    <w:p w:rsidR="00047B14" w:rsidRDefault="00047B14" w:rsidP="00047B14"/>
    <w:p w:rsidR="00C45CB6" w:rsidRPr="003A0BFC" w:rsidRDefault="00C45CB6" w:rsidP="00C45CB6">
      <w:pPr>
        <w:pStyle w:val="a4"/>
        <w:ind w:left="1050" w:firstLineChars="0" w:firstLine="0"/>
      </w:pPr>
    </w:p>
    <w:p w:rsidR="009C1DB0" w:rsidRPr="00750519" w:rsidRDefault="009C1DB0" w:rsidP="001C5965">
      <w:pPr>
        <w:pStyle w:val="a4"/>
        <w:numPr>
          <w:ilvl w:val="0"/>
          <w:numId w:val="4"/>
        </w:numPr>
        <w:ind w:firstLineChars="0"/>
        <w:rPr>
          <w:b/>
          <w:sz w:val="24"/>
        </w:rPr>
      </w:pPr>
      <w:r w:rsidRPr="00750519">
        <w:rPr>
          <w:rFonts w:hint="eastAsia"/>
          <w:b/>
          <w:sz w:val="24"/>
        </w:rPr>
        <w:t>Conclusion:</w:t>
      </w:r>
    </w:p>
    <w:p w:rsidR="002B1230" w:rsidRDefault="004D4832" w:rsidP="001C596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 xml:space="preserve">For </w:t>
      </w:r>
      <w:r w:rsidR="002B1230">
        <w:rPr>
          <w:rFonts w:hint="eastAsia"/>
        </w:rPr>
        <w:t>SWITCH</w:t>
      </w:r>
      <w:r w:rsidR="002A290E">
        <w:rPr>
          <w:rFonts w:hint="eastAsia"/>
        </w:rPr>
        <w:t>1</w:t>
      </w:r>
      <w:r>
        <w:rPr>
          <w:rFonts w:hint="eastAsia"/>
        </w:rPr>
        <w:t xml:space="preserve">, the </w:t>
      </w:r>
      <w:r>
        <w:t>simulation</w:t>
      </w:r>
      <w:r>
        <w:rPr>
          <w:rFonts w:hint="eastAsia"/>
        </w:rPr>
        <w:t xml:space="preserve"> </w:t>
      </w:r>
      <w:r>
        <w:t>result</w:t>
      </w:r>
      <w:r>
        <w:rPr>
          <w:rFonts w:hint="eastAsia"/>
        </w:rPr>
        <w:t>s of</w:t>
      </w:r>
      <w:r w:rsidRPr="004D4832">
        <w:rPr>
          <w:rFonts w:hint="eastAsia"/>
        </w:rPr>
        <w:t xml:space="preserve"> </w:t>
      </w:r>
      <w:r>
        <w:rPr>
          <w:rFonts w:hint="eastAsia"/>
        </w:rPr>
        <w:t xml:space="preserve">IBIS model can match </w:t>
      </w:r>
      <w:r w:rsidR="00F53E47">
        <w:rPr>
          <w:rFonts w:hint="eastAsia"/>
        </w:rPr>
        <w:t>quite</w:t>
      </w:r>
      <w:r>
        <w:rPr>
          <w:rFonts w:hint="eastAsia"/>
        </w:rPr>
        <w:t xml:space="preserve"> well with the HSPICE model at</w:t>
      </w:r>
      <w:r w:rsidR="00580DD9">
        <w:rPr>
          <w:rFonts w:hint="eastAsia"/>
        </w:rPr>
        <w:t xml:space="preserve"> </w:t>
      </w:r>
      <w:r>
        <w:rPr>
          <w:rFonts w:hint="eastAsia"/>
        </w:rPr>
        <w:t>different load conditions</w:t>
      </w:r>
      <w:r w:rsidR="009C1DB0">
        <w:rPr>
          <w:rFonts w:hint="eastAsia"/>
        </w:rPr>
        <w:t>.</w:t>
      </w:r>
    </w:p>
    <w:p w:rsidR="003D3566" w:rsidRDefault="002B1230" w:rsidP="002B1230">
      <w:r>
        <w:t xml:space="preserve"> </w:t>
      </w:r>
      <w:r w:rsidR="003D3566">
        <w:br w:type="page"/>
      </w:r>
    </w:p>
    <w:p w:rsidR="00EA5361" w:rsidRPr="002E2FBD" w:rsidRDefault="00F25366" w:rsidP="00EA5361">
      <w:pPr>
        <w:pStyle w:val="a4"/>
        <w:numPr>
          <w:ilvl w:val="0"/>
          <w:numId w:val="3"/>
        </w:numPr>
        <w:ind w:firstLineChars="0"/>
        <w:rPr>
          <w:b/>
          <w:sz w:val="24"/>
        </w:rPr>
      </w:pPr>
      <w:r w:rsidRPr="00750519">
        <w:rPr>
          <w:rFonts w:hint="eastAsia"/>
          <w:b/>
          <w:sz w:val="24"/>
        </w:rPr>
        <w:lastRenderedPageBreak/>
        <w:t>S</w:t>
      </w:r>
      <w:r w:rsidR="00665FA7" w:rsidRPr="00750519">
        <w:rPr>
          <w:rFonts w:hint="eastAsia"/>
          <w:b/>
          <w:sz w:val="24"/>
        </w:rPr>
        <w:t>imulation</w:t>
      </w:r>
      <w:r w:rsidR="00272B3D" w:rsidRPr="00750519">
        <w:rPr>
          <w:rFonts w:hint="eastAsia"/>
          <w:b/>
          <w:sz w:val="24"/>
        </w:rPr>
        <w:t xml:space="preserve"> Result</w:t>
      </w:r>
      <w:r w:rsidR="00665FA7" w:rsidRPr="00750519">
        <w:rPr>
          <w:rFonts w:hint="eastAsia"/>
          <w:b/>
          <w:sz w:val="24"/>
        </w:rPr>
        <w:t>:</w:t>
      </w:r>
    </w:p>
    <w:p w:rsidR="00EA5361" w:rsidRPr="004F7AC8" w:rsidRDefault="00EA5361" w:rsidP="00EA5361">
      <w:pPr>
        <w:pStyle w:val="a4"/>
        <w:ind w:left="360" w:firstLineChars="0" w:firstLine="0"/>
        <w:rPr>
          <w:b/>
        </w:rPr>
      </w:pPr>
      <w:r w:rsidRPr="004F7AC8">
        <w:rPr>
          <w:rFonts w:hint="eastAsia"/>
          <w:b/>
        </w:rPr>
        <w:t>high-level=</w:t>
      </w:r>
      <w:r w:rsidR="00547430">
        <w:rPr>
          <w:rFonts w:hint="eastAsia"/>
          <w:b/>
        </w:rPr>
        <w:t>1.8</w:t>
      </w:r>
      <w:r w:rsidRPr="004F7AC8">
        <w:rPr>
          <w:rFonts w:hint="eastAsia"/>
          <w:b/>
        </w:rPr>
        <w:t>V</w:t>
      </w:r>
    </w:p>
    <w:p w:rsidR="00EA5361" w:rsidRDefault="00EA5361" w:rsidP="001C5965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without package;</w:t>
      </w:r>
    </w:p>
    <w:p w:rsidR="00EA5361" w:rsidRDefault="00790701" w:rsidP="00EA5361">
      <w:r>
        <w:rPr>
          <w:noProof/>
        </w:rPr>
        <w:drawing>
          <wp:inline distT="0" distB="0" distL="0" distR="0">
            <wp:extent cx="5269250" cy="3787254"/>
            <wp:effectExtent l="19050" t="0" r="76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61" w:rsidRDefault="00EA5361" w:rsidP="001C5965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with package.</w:t>
      </w:r>
    </w:p>
    <w:p w:rsidR="00EA5361" w:rsidRPr="00C45CB6" w:rsidRDefault="00D1213B" w:rsidP="00EA5361">
      <w:r>
        <w:rPr>
          <w:noProof/>
        </w:rPr>
        <w:drawing>
          <wp:inline distT="0" distB="0" distL="0" distR="0">
            <wp:extent cx="5273741" cy="3875965"/>
            <wp:effectExtent l="19050" t="0" r="3109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361" w:rsidRPr="00C45CB6" w:rsidSect="007D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B7" w:rsidRDefault="00A836B7" w:rsidP="00CD5914">
      <w:r>
        <w:separator/>
      </w:r>
    </w:p>
  </w:endnote>
  <w:endnote w:type="continuationSeparator" w:id="1">
    <w:p w:rsidR="00A836B7" w:rsidRDefault="00A836B7" w:rsidP="00CD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B7" w:rsidRDefault="00A836B7" w:rsidP="00CD5914">
      <w:r>
        <w:separator/>
      </w:r>
    </w:p>
  </w:footnote>
  <w:footnote w:type="continuationSeparator" w:id="1">
    <w:p w:rsidR="00A836B7" w:rsidRDefault="00A836B7" w:rsidP="00CD5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22C5"/>
    <w:multiLevelType w:val="hybridMultilevel"/>
    <w:tmpl w:val="31A6F6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935F1"/>
    <w:multiLevelType w:val="hybridMultilevel"/>
    <w:tmpl w:val="955C9240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A790505"/>
    <w:multiLevelType w:val="hybridMultilevel"/>
    <w:tmpl w:val="955C9240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C6229E"/>
    <w:multiLevelType w:val="hybridMultilevel"/>
    <w:tmpl w:val="955C9240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857E3F"/>
    <w:multiLevelType w:val="hybridMultilevel"/>
    <w:tmpl w:val="09B0E4A0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6296016"/>
    <w:multiLevelType w:val="hybridMultilevel"/>
    <w:tmpl w:val="3786905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66A161F"/>
    <w:multiLevelType w:val="hybridMultilevel"/>
    <w:tmpl w:val="F26A92F8"/>
    <w:lvl w:ilvl="0" w:tplc="F2E865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 strokecolor="#031529">
      <v:stroke color="#031529"/>
      <v:shadow color="#ef5703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645"/>
    <w:rsid w:val="00002193"/>
    <w:rsid w:val="00004359"/>
    <w:rsid w:val="0001391A"/>
    <w:rsid w:val="0002419E"/>
    <w:rsid w:val="00031E21"/>
    <w:rsid w:val="00047B14"/>
    <w:rsid w:val="0005327E"/>
    <w:rsid w:val="00054A39"/>
    <w:rsid w:val="00063AC8"/>
    <w:rsid w:val="00071F0B"/>
    <w:rsid w:val="000724FF"/>
    <w:rsid w:val="00076F3D"/>
    <w:rsid w:val="00084647"/>
    <w:rsid w:val="00084AAA"/>
    <w:rsid w:val="00094A85"/>
    <w:rsid w:val="000B3AE6"/>
    <w:rsid w:val="000B4BA7"/>
    <w:rsid w:val="000C7517"/>
    <w:rsid w:val="000D179B"/>
    <w:rsid w:val="000D51A0"/>
    <w:rsid w:val="000F1123"/>
    <w:rsid w:val="00103E14"/>
    <w:rsid w:val="001046D1"/>
    <w:rsid w:val="00114797"/>
    <w:rsid w:val="00114A98"/>
    <w:rsid w:val="00115E37"/>
    <w:rsid w:val="001273CD"/>
    <w:rsid w:val="0013339E"/>
    <w:rsid w:val="00156D1E"/>
    <w:rsid w:val="00160784"/>
    <w:rsid w:val="00166E1A"/>
    <w:rsid w:val="00171A2E"/>
    <w:rsid w:val="00174E91"/>
    <w:rsid w:val="00187E7B"/>
    <w:rsid w:val="00190568"/>
    <w:rsid w:val="00194A7F"/>
    <w:rsid w:val="001B23BE"/>
    <w:rsid w:val="001B3A3E"/>
    <w:rsid w:val="001B469D"/>
    <w:rsid w:val="001C5965"/>
    <w:rsid w:val="001F042A"/>
    <w:rsid w:val="001F544C"/>
    <w:rsid w:val="0020191A"/>
    <w:rsid w:val="00204614"/>
    <w:rsid w:val="00206718"/>
    <w:rsid w:val="00211078"/>
    <w:rsid w:val="00216965"/>
    <w:rsid w:val="002230A8"/>
    <w:rsid w:val="00227E27"/>
    <w:rsid w:val="00233042"/>
    <w:rsid w:val="00233E63"/>
    <w:rsid w:val="0023447F"/>
    <w:rsid w:val="00245A08"/>
    <w:rsid w:val="00247001"/>
    <w:rsid w:val="002507D2"/>
    <w:rsid w:val="00255BE5"/>
    <w:rsid w:val="00260038"/>
    <w:rsid w:val="002660C7"/>
    <w:rsid w:val="00272B3D"/>
    <w:rsid w:val="00272BBD"/>
    <w:rsid w:val="00272E37"/>
    <w:rsid w:val="00277C54"/>
    <w:rsid w:val="002808D6"/>
    <w:rsid w:val="002848A3"/>
    <w:rsid w:val="00296C02"/>
    <w:rsid w:val="002A0FED"/>
    <w:rsid w:val="002A20E1"/>
    <w:rsid w:val="002A290E"/>
    <w:rsid w:val="002A68F6"/>
    <w:rsid w:val="002B0F0C"/>
    <w:rsid w:val="002B1230"/>
    <w:rsid w:val="002B5ABA"/>
    <w:rsid w:val="002C0949"/>
    <w:rsid w:val="002C2866"/>
    <w:rsid w:val="002C3B70"/>
    <w:rsid w:val="002D251D"/>
    <w:rsid w:val="002D40B3"/>
    <w:rsid w:val="002D59E0"/>
    <w:rsid w:val="002E2FBD"/>
    <w:rsid w:val="002E573B"/>
    <w:rsid w:val="002E6C55"/>
    <w:rsid w:val="002F09C8"/>
    <w:rsid w:val="002F4019"/>
    <w:rsid w:val="00307B92"/>
    <w:rsid w:val="0031012E"/>
    <w:rsid w:val="00313157"/>
    <w:rsid w:val="00314525"/>
    <w:rsid w:val="00314E90"/>
    <w:rsid w:val="003158AC"/>
    <w:rsid w:val="003202B1"/>
    <w:rsid w:val="00325FDC"/>
    <w:rsid w:val="00331B37"/>
    <w:rsid w:val="003331B3"/>
    <w:rsid w:val="003357AF"/>
    <w:rsid w:val="003445A7"/>
    <w:rsid w:val="00346356"/>
    <w:rsid w:val="00352992"/>
    <w:rsid w:val="00353997"/>
    <w:rsid w:val="003671F0"/>
    <w:rsid w:val="0038246C"/>
    <w:rsid w:val="00384FC3"/>
    <w:rsid w:val="00386648"/>
    <w:rsid w:val="00386981"/>
    <w:rsid w:val="003A0BFC"/>
    <w:rsid w:val="003A4626"/>
    <w:rsid w:val="003C202D"/>
    <w:rsid w:val="003C2045"/>
    <w:rsid w:val="003D32AB"/>
    <w:rsid w:val="003D3566"/>
    <w:rsid w:val="003D4345"/>
    <w:rsid w:val="003E36E4"/>
    <w:rsid w:val="003E7CC7"/>
    <w:rsid w:val="003F5F42"/>
    <w:rsid w:val="003F6DCD"/>
    <w:rsid w:val="00413D49"/>
    <w:rsid w:val="00414B6C"/>
    <w:rsid w:val="00414C6F"/>
    <w:rsid w:val="0041557D"/>
    <w:rsid w:val="00417876"/>
    <w:rsid w:val="0043122A"/>
    <w:rsid w:val="004346A3"/>
    <w:rsid w:val="00434973"/>
    <w:rsid w:val="004437F7"/>
    <w:rsid w:val="00451AF1"/>
    <w:rsid w:val="0045743F"/>
    <w:rsid w:val="00464FF2"/>
    <w:rsid w:val="00470A70"/>
    <w:rsid w:val="00474237"/>
    <w:rsid w:val="00474369"/>
    <w:rsid w:val="00482804"/>
    <w:rsid w:val="0048344B"/>
    <w:rsid w:val="004836D9"/>
    <w:rsid w:val="00483A53"/>
    <w:rsid w:val="00486FF4"/>
    <w:rsid w:val="0049185E"/>
    <w:rsid w:val="00492413"/>
    <w:rsid w:val="00496DFF"/>
    <w:rsid w:val="004A3249"/>
    <w:rsid w:val="004C261C"/>
    <w:rsid w:val="004C5E2F"/>
    <w:rsid w:val="004D3AF2"/>
    <w:rsid w:val="004D4832"/>
    <w:rsid w:val="004E5F2F"/>
    <w:rsid w:val="004F381C"/>
    <w:rsid w:val="004F6747"/>
    <w:rsid w:val="004F7565"/>
    <w:rsid w:val="004F7AC8"/>
    <w:rsid w:val="005027D3"/>
    <w:rsid w:val="0051350B"/>
    <w:rsid w:val="00514824"/>
    <w:rsid w:val="00517A31"/>
    <w:rsid w:val="00534795"/>
    <w:rsid w:val="00541FA7"/>
    <w:rsid w:val="00547430"/>
    <w:rsid w:val="00556A1E"/>
    <w:rsid w:val="005601F8"/>
    <w:rsid w:val="005644C1"/>
    <w:rsid w:val="00580DD9"/>
    <w:rsid w:val="00587A85"/>
    <w:rsid w:val="0059396F"/>
    <w:rsid w:val="00594347"/>
    <w:rsid w:val="005A3DB0"/>
    <w:rsid w:val="005B00AD"/>
    <w:rsid w:val="005B25DD"/>
    <w:rsid w:val="005B37EA"/>
    <w:rsid w:val="005C6D2E"/>
    <w:rsid w:val="005D1A76"/>
    <w:rsid w:val="005E1069"/>
    <w:rsid w:val="005E70CC"/>
    <w:rsid w:val="006076D5"/>
    <w:rsid w:val="00611123"/>
    <w:rsid w:val="006113AC"/>
    <w:rsid w:val="006114B6"/>
    <w:rsid w:val="006144A7"/>
    <w:rsid w:val="006248CF"/>
    <w:rsid w:val="006477D9"/>
    <w:rsid w:val="00653633"/>
    <w:rsid w:val="006603F2"/>
    <w:rsid w:val="00662542"/>
    <w:rsid w:val="0066591D"/>
    <w:rsid w:val="00665C61"/>
    <w:rsid w:val="00665FA7"/>
    <w:rsid w:val="00684AB5"/>
    <w:rsid w:val="00684C6C"/>
    <w:rsid w:val="00685B6D"/>
    <w:rsid w:val="006A0C22"/>
    <w:rsid w:val="006A375E"/>
    <w:rsid w:val="006A6D1C"/>
    <w:rsid w:val="006A72EA"/>
    <w:rsid w:val="006B1E9C"/>
    <w:rsid w:val="006B342B"/>
    <w:rsid w:val="006B4607"/>
    <w:rsid w:val="006B6F2C"/>
    <w:rsid w:val="006B7445"/>
    <w:rsid w:val="006D2048"/>
    <w:rsid w:val="006E1FD5"/>
    <w:rsid w:val="006E26B7"/>
    <w:rsid w:val="006E5C0B"/>
    <w:rsid w:val="006E68C8"/>
    <w:rsid w:val="006E6C32"/>
    <w:rsid w:val="006F4539"/>
    <w:rsid w:val="00703A7D"/>
    <w:rsid w:val="0070662F"/>
    <w:rsid w:val="00706D1D"/>
    <w:rsid w:val="007113ED"/>
    <w:rsid w:val="00731894"/>
    <w:rsid w:val="00732633"/>
    <w:rsid w:val="0073451B"/>
    <w:rsid w:val="007456FE"/>
    <w:rsid w:val="007467A9"/>
    <w:rsid w:val="007471D1"/>
    <w:rsid w:val="00750519"/>
    <w:rsid w:val="0075573E"/>
    <w:rsid w:val="00756C47"/>
    <w:rsid w:val="0076135F"/>
    <w:rsid w:val="007622AD"/>
    <w:rsid w:val="00763F5E"/>
    <w:rsid w:val="00767F7B"/>
    <w:rsid w:val="00770476"/>
    <w:rsid w:val="00777C8A"/>
    <w:rsid w:val="00777FF3"/>
    <w:rsid w:val="007832E7"/>
    <w:rsid w:val="007852FF"/>
    <w:rsid w:val="00790701"/>
    <w:rsid w:val="00797A2D"/>
    <w:rsid w:val="007B27B5"/>
    <w:rsid w:val="007B3499"/>
    <w:rsid w:val="007C0022"/>
    <w:rsid w:val="007C3D55"/>
    <w:rsid w:val="007D4EDB"/>
    <w:rsid w:val="007E07F3"/>
    <w:rsid w:val="007E0A47"/>
    <w:rsid w:val="007E7CA3"/>
    <w:rsid w:val="007F3113"/>
    <w:rsid w:val="00802DD6"/>
    <w:rsid w:val="00805150"/>
    <w:rsid w:val="008055B8"/>
    <w:rsid w:val="00807466"/>
    <w:rsid w:val="00807576"/>
    <w:rsid w:val="00807577"/>
    <w:rsid w:val="008101D0"/>
    <w:rsid w:val="00814FEC"/>
    <w:rsid w:val="00817403"/>
    <w:rsid w:val="00820768"/>
    <w:rsid w:val="00840F22"/>
    <w:rsid w:val="0084152A"/>
    <w:rsid w:val="00845077"/>
    <w:rsid w:val="0085014C"/>
    <w:rsid w:val="008542C3"/>
    <w:rsid w:val="0085672F"/>
    <w:rsid w:val="0086049F"/>
    <w:rsid w:val="00864551"/>
    <w:rsid w:val="008722EF"/>
    <w:rsid w:val="00873387"/>
    <w:rsid w:val="00873A30"/>
    <w:rsid w:val="00875B8A"/>
    <w:rsid w:val="00892A33"/>
    <w:rsid w:val="00897008"/>
    <w:rsid w:val="008A2686"/>
    <w:rsid w:val="008A32A4"/>
    <w:rsid w:val="008A3A5E"/>
    <w:rsid w:val="008A56EB"/>
    <w:rsid w:val="008B5343"/>
    <w:rsid w:val="008B7B93"/>
    <w:rsid w:val="008E0CB7"/>
    <w:rsid w:val="008E7BA1"/>
    <w:rsid w:val="008F5F7F"/>
    <w:rsid w:val="008F6FE2"/>
    <w:rsid w:val="00901C13"/>
    <w:rsid w:val="00907620"/>
    <w:rsid w:val="00927EE4"/>
    <w:rsid w:val="009307E6"/>
    <w:rsid w:val="00935B1C"/>
    <w:rsid w:val="00943DA6"/>
    <w:rsid w:val="00945101"/>
    <w:rsid w:val="00946687"/>
    <w:rsid w:val="009546B0"/>
    <w:rsid w:val="00962824"/>
    <w:rsid w:val="0096340D"/>
    <w:rsid w:val="00976560"/>
    <w:rsid w:val="00976D47"/>
    <w:rsid w:val="00995B39"/>
    <w:rsid w:val="009A058C"/>
    <w:rsid w:val="009A0E64"/>
    <w:rsid w:val="009A260A"/>
    <w:rsid w:val="009A3357"/>
    <w:rsid w:val="009A5F25"/>
    <w:rsid w:val="009A7945"/>
    <w:rsid w:val="009B6DFE"/>
    <w:rsid w:val="009C1DB0"/>
    <w:rsid w:val="009C2298"/>
    <w:rsid w:val="009C7BA7"/>
    <w:rsid w:val="009E2099"/>
    <w:rsid w:val="009E35E5"/>
    <w:rsid w:val="009E3878"/>
    <w:rsid w:val="009F0203"/>
    <w:rsid w:val="00A12E8B"/>
    <w:rsid w:val="00A26685"/>
    <w:rsid w:val="00A34F17"/>
    <w:rsid w:val="00A42F07"/>
    <w:rsid w:val="00A476AB"/>
    <w:rsid w:val="00A532F9"/>
    <w:rsid w:val="00A54B75"/>
    <w:rsid w:val="00A700AE"/>
    <w:rsid w:val="00A75912"/>
    <w:rsid w:val="00A8189C"/>
    <w:rsid w:val="00A836B7"/>
    <w:rsid w:val="00A84696"/>
    <w:rsid w:val="00A853AA"/>
    <w:rsid w:val="00A9266F"/>
    <w:rsid w:val="00A9426F"/>
    <w:rsid w:val="00AA4FCA"/>
    <w:rsid w:val="00AC5C84"/>
    <w:rsid w:val="00AD44E6"/>
    <w:rsid w:val="00AE06E8"/>
    <w:rsid w:val="00AE2C49"/>
    <w:rsid w:val="00AF2C4C"/>
    <w:rsid w:val="00AF6D0D"/>
    <w:rsid w:val="00B01F49"/>
    <w:rsid w:val="00B0237E"/>
    <w:rsid w:val="00B04C7B"/>
    <w:rsid w:val="00B04E5D"/>
    <w:rsid w:val="00B10564"/>
    <w:rsid w:val="00B12BF0"/>
    <w:rsid w:val="00B173B5"/>
    <w:rsid w:val="00B23A3D"/>
    <w:rsid w:val="00B272D8"/>
    <w:rsid w:val="00B3237D"/>
    <w:rsid w:val="00B36216"/>
    <w:rsid w:val="00B40C2D"/>
    <w:rsid w:val="00B45645"/>
    <w:rsid w:val="00B4678B"/>
    <w:rsid w:val="00B51DB6"/>
    <w:rsid w:val="00B6480A"/>
    <w:rsid w:val="00B73F2F"/>
    <w:rsid w:val="00B751D4"/>
    <w:rsid w:val="00B75681"/>
    <w:rsid w:val="00B81A0C"/>
    <w:rsid w:val="00B853CC"/>
    <w:rsid w:val="00B95383"/>
    <w:rsid w:val="00BA1885"/>
    <w:rsid w:val="00BA492B"/>
    <w:rsid w:val="00BA7276"/>
    <w:rsid w:val="00BB50CC"/>
    <w:rsid w:val="00BB739B"/>
    <w:rsid w:val="00BC24E6"/>
    <w:rsid w:val="00BC3060"/>
    <w:rsid w:val="00BC665B"/>
    <w:rsid w:val="00BD1070"/>
    <w:rsid w:val="00BD1FFB"/>
    <w:rsid w:val="00BD7297"/>
    <w:rsid w:val="00BE6F2D"/>
    <w:rsid w:val="00BF4669"/>
    <w:rsid w:val="00BF579F"/>
    <w:rsid w:val="00BF7A0B"/>
    <w:rsid w:val="00C05847"/>
    <w:rsid w:val="00C174E7"/>
    <w:rsid w:val="00C17580"/>
    <w:rsid w:val="00C22334"/>
    <w:rsid w:val="00C3471D"/>
    <w:rsid w:val="00C369EA"/>
    <w:rsid w:val="00C37B9E"/>
    <w:rsid w:val="00C41546"/>
    <w:rsid w:val="00C42359"/>
    <w:rsid w:val="00C45CB6"/>
    <w:rsid w:val="00C50051"/>
    <w:rsid w:val="00C506CF"/>
    <w:rsid w:val="00C50B97"/>
    <w:rsid w:val="00C55E09"/>
    <w:rsid w:val="00C56C66"/>
    <w:rsid w:val="00C60A0A"/>
    <w:rsid w:val="00C75E2E"/>
    <w:rsid w:val="00C76AEC"/>
    <w:rsid w:val="00C76ED9"/>
    <w:rsid w:val="00C92B42"/>
    <w:rsid w:val="00C93FAE"/>
    <w:rsid w:val="00CB14FC"/>
    <w:rsid w:val="00CB4CD5"/>
    <w:rsid w:val="00CB74D7"/>
    <w:rsid w:val="00CD175B"/>
    <w:rsid w:val="00CD32E6"/>
    <w:rsid w:val="00CD4874"/>
    <w:rsid w:val="00CD54BC"/>
    <w:rsid w:val="00CD5914"/>
    <w:rsid w:val="00CD6927"/>
    <w:rsid w:val="00CE0ABF"/>
    <w:rsid w:val="00CE4D7B"/>
    <w:rsid w:val="00CF24A0"/>
    <w:rsid w:val="00D00DB6"/>
    <w:rsid w:val="00D07700"/>
    <w:rsid w:val="00D07FE1"/>
    <w:rsid w:val="00D10794"/>
    <w:rsid w:val="00D1131A"/>
    <w:rsid w:val="00D1213B"/>
    <w:rsid w:val="00D25EF1"/>
    <w:rsid w:val="00D263B5"/>
    <w:rsid w:val="00D27E5B"/>
    <w:rsid w:val="00D32AFF"/>
    <w:rsid w:val="00D3532F"/>
    <w:rsid w:val="00D432ED"/>
    <w:rsid w:val="00D50015"/>
    <w:rsid w:val="00D60FBA"/>
    <w:rsid w:val="00D62C8E"/>
    <w:rsid w:val="00D8003E"/>
    <w:rsid w:val="00D82A2F"/>
    <w:rsid w:val="00D83736"/>
    <w:rsid w:val="00D83A71"/>
    <w:rsid w:val="00D92914"/>
    <w:rsid w:val="00D93C9B"/>
    <w:rsid w:val="00D97995"/>
    <w:rsid w:val="00DA1FF3"/>
    <w:rsid w:val="00DA518A"/>
    <w:rsid w:val="00DA762C"/>
    <w:rsid w:val="00DB208C"/>
    <w:rsid w:val="00DB7428"/>
    <w:rsid w:val="00DD2B2C"/>
    <w:rsid w:val="00DE084C"/>
    <w:rsid w:val="00DE0B9C"/>
    <w:rsid w:val="00DE4BF7"/>
    <w:rsid w:val="00DE5004"/>
    <w:rsid w:val="00DF0AE2"/>
    <w:rsid w:val="00DF0DD8"/>
    <w:rsid w:val="00DF1064"/>
    <w:rsid w:val="00DF4412"/>
    <w:rsid w:val="00DF55BC"/>
    <w:rsid w:val="00E03913"/>
    <w:rsid w:val="00E05996"/>
    <w:rsid w:val="00E3409D"/>
    <w:rsid w:val="00E52C8E"/>
    <w:rsid w:val="00E56181"/>
    <w:rsid w:val="00E66D57"/>
    <w:rsid w:val="00E74E67"/>
    <w:rsid w:val="00E752C9"/>
    <w:rsid w:val="00E858DF"/>
    <w:rsid w:val="00E871EF"/>
    <w:rsid w:val="00E8758A"/>
    <w:rsid w:val="00E9138B"/>
    <w:rsid w:val="00E9640D"/>
    <w:rsid w:val="00E96754"/>
    <w:rsid w:val="00E971B3"/>
    <w:rsid w:val="00E974E4"/>
    <w:rsid w:val="00EA0D2F"/>
    <w:rsid w:val="00EA1321"/>
    <w:rsid w:val="00EA515E"/>
    <w:rsid w:val="00EA5361"/>
    <w:rsid w:val="00EA6615"/>
    <w:rsid w:val="00EB4ED8"/>
    <w:rsid w:val="00EC0B14"/>
    <w:rsid w:val="00ED67CA"/>
    <w:rsid w:val="00EE44B7"/>
    <w:rsid w:val="00EE5616"/>
    <w:rsid w:val="00F078EF"/>
    <w:rsid w:val="00F13019"/>
    <w:rsid w:val="00F25366"/>
    <w:rsid w:val="00F2657C"/>
    <w:rsid w:val="00F35D2F"/>
    <w:rsid w:val="00F37183"/>
    <w:rsid w:val="00F44817"/>
    <w:rsid w:val="00F50792"/>
    <w:rsid w:val="00F53E47"/>
    <w:rsid w:val="00F56CA8"/>
    <w:rsid w:val="00F64298"/>
    <w:rsid w:val="00F72645"/>
    <w:rsid w:val="00F731E7"/>
    <w:rsid w:val="00F75FDA"/>
    <w:rsid w:val="00F764E2"/>
    <w:rsid w:val="00F81E51"/>
    <w:rsid w:val="00F85DA4"/>
    <w:rsid w:val="00F85F6F"/>
    <w:rsid w:val="00F96B67"/>
    <w:rsid w:val="00FA6035"/>
    <w:rsid w:val="00FA794D"/>
    <w:rsid w:val="00FC06B1"/>
    <w:rsid w:val="00FC399B"/>
    <w:rsid w:val="00FC3FD1"/>
    <w:rsid w:val="00FC6E60"/>
    <w:rsid w:val="00FD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 strokecolor="#031529">
      <v:stroke color="#031529"/>
      <v:shadow color="#ef5703"/>
    </o:shapedefaults>
    <o:shapelayout v:ext="edit">
      <o:idmap v:ext="edit" data="1"/>
      <o:rules v:ext="edit">
        <o:r id="V:Rule8" type="connector" idref="#_x0000_s1548"/>
        <o:r id="V:Rule9" type="connector" idref="#_x0000_s1575"/>
        <o:r id="V:Rule10" type="connector" idref="#_x0000_s1550"/>
        <o:r id="V:Rule11" type="connector" idref="#_x0000_s1549"/>
        <o:r id="V:Rule12" type="connector" idref="#_x0000_s1609"/>
        <o:r id="V:Rule13" type="connector" idref="#_x0000_s1577"/>
        <o:r id="V:Rule14" type="connector" idref="#_x0000_s15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D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B3499"/>
    <w:pPr>
      <w:keepNext/>
      <w:widowControl/>
      <w:spacing w:before="120" w:after="120"/>
      <w:jc w:val="left"/>
      <w:outlineLvl w:val="1"/>
    </w:pPr>
    <w:rPr>
      <w:rFonts w:ascii="Times New Roman" w:eastAsia="PMingLiU" w:hAnsi="Times New Roman" w:cs="Times New Roman"/>
      <w:b/>
      <w:kern w:val="0"/>
      <w:sz w:val="22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6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5645"/>
    <w:rPr>
      <w:sz w:val="18"/>
      <w:szCs w:val="18"/>
    </w:rPr>
  </w:style>
  <w:style w:type="paragraph" w:styleId="a4">
    <w:name w:val="List Paragraph"/>
    <w:basedOn w:val="a"/>
    <w:uiPriority w:val="34"/>
    <w:qFormat/>
    <w:rsid w:val="00665FA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CD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591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5914"/>
    <w:rPr>
      <w:sz w:val="18"/>
      <w:szCs w:val="18"/>
    </w:rPr>
  </w:style>
  <w:style w:type="character" w:customStyle="1" w:styleId="2Char">
    <w:name w:val="标题 2 Char"/>
    <w:basedOn w:val="a0"/>
    <w:link w:val="2"/>
    <w:rsid w:val="007B3499"/>
    <w:rPr>
      <w:rFonts w:ascii="Times New Roman" w:eastAsia="PMingLiU" w:hAnsi="Times New Roman" w:cs="Times New Roman"/>
      <w:b/>
      <w:kern w:val="0"/>
      <w:sz w:val="22"/>
      <w:szCs w:val="20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1B99B85B26343863C67FF0825CD4C" ma:contentTypeVersion="0" ma:contentTypeDescription="Create a new document." ma:contentTypeScope="" ma:versionID="081012efab041cba2cc96387132d5e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00428-24A2-4BF6-AAD7-8B6CD73F7398}"/>
</file>

<file path=customXml/itemProps2.xml><?xml version="1.0" encoding="utf-8"?>
<ds:datastoreItem xmlns:ds="http://schemas.openxmlformats.org/officeDocument/2006/customXml" ds:itemID="{94309CDB-1923-413B-8504-581522A7CA9F}"/>
</file>

<file path=customXml/itemProps3.xml><?xml version="1.0" encoding="utf-8"?>
<ds:datastoreItem xmlns:ds="http://schemas.openxmlformats.org/officeDocument/2006/customXml" ds:itemID="{9D212519-9C12-4B7A-AFC7-127CA2FD455C}"/>
</file>

<file path=customXml/itemProps4.xml><?xml version="1.0" encoding="utf-8"?>
<ds:datastoreItem xmlns:ds="http://schemas.openxmlformats.org/officeDocument/2006/customXml" ds:itemID="{74B8A819-8C45-454F-921E-71A4329F3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PSCYZ-08</dc:creator>
  <cp:keywords/>
  <dc:description/>
  <cp:lastModifiedBy>PSCYZ-15</cp:lastModifiedBy>
  <cp:revision>41</cp:revision>
  <dcterms:created xsi:type="dcterms:W3CDTF">2016-12-28T02:15:00Z</dcterms:created>
  <dcterms:modified xsi:type="dcterms:W3CDTF">2017-09-07T06:02:00Z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0x01010022A1B99B85B26343863C67FF0825CD4C</vt:lpwstr>
  </property>
</Properties>
</file>